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24" w:rsidRDefault="00C62D24" w:rsidP="00C62D24">
      <w:pPr>
        <w:pStyle w:val="a4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111111"/>
          <w:sz w:val="18"/>
          <w:szCs w:val="18"/>
        </w:rPr>
        <w:t>Безопасность на воде в летнее время</w:t>
      </w:r>
    </w:p>
    <w:p w:rsidR="00C62D24" w:rsidRDefault="00C62D24" w:rsidP="00C62D24">
      <w:pPr>
        <w:pStyle w:val="a4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Лето - долгожданная и любимая пора года, как у детей, так и у взрослых, и неразрывно связана с отпусками, летними каникулами, связанными с поездками на дачу, море, берега рек и озер.</w:t>
      </w:r>
    </w:p>
    <w:p w:rsidR="00C62D24" w:rsidRDefault="00C62D24" w:rsidP="00C62D24">
      <w:pPr>
        <w:pStyle w:val="a4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Однако пренебрежительное отношение к выполнению правил поведения и мер безопасности на воде нередко приводит к несчастным случаям, гибели людей. Главной причиной гибели детей на водоемах являются взрослые, которые оставляют их без присмотра.</w:t>
      </w:r>
    </w:p>
    <w:p w:rsidR="00C62D24" w:rsidRDefault="00C62D24" w:rsidP="00C62D24">
      <w:pPr>
        <w:pStyle w:val="a4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На беду много не надо, поэтому нельзя так легкомысленно относиться к детям. Ведь самое страшное, что ни исправить, ни вернуть уже ничего нельзя, также, как и найти слова для оправдания собственной беспечности. Поэтому ни в коем случае не оставляйте детей у воды без присмотра даже на несколько минут, так как даже они могут стать роковыми. Малыши всегда должны быть в поле зрения родителей, а возле водоема - на расстоянии вытянутой руки, чтобы в любой момент успеть прийти на помощь.</w:t>
      </w:r>
    </w:p>
    <w:p w:rsidR="00C62D24" w:rsidRDefault="00C62D24" w:rsidP="00C62D24">
      <w:pPr>
        <w:pStyle w:val="a4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 связи с этим,  напоминаем правила поведения на водоемах:</w:t>
      </w:r>
    </w:p>
    <w:p w:rsidR="00C62D24" w:rsidRDefault="00C62D24" w:rsidP="00C62D24">
      <w:pPr>
        <w:pStyle w:val="a4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купайтесь утром или вечером, температура воды должна быть не ниже 17-19 градусов, в более холодной, находиться опасно;</w:t>
      </w:r>
    </w:p>
    <w:p w:rsidR="00C62D24" w:rsidRDefault="00C62D24" w:rsidP="00C62D24">
      <w:pPr>
        <w:pStyle w:val="a4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опасно заплывать далеко, так как можно не рассчитать своей силы и утонуть;</w:t>
      </w:r>
    </w:p>
    <w:p w:rsidR="00C62D24" w:rsidRDefault="00C62D24" w:rsidP="00C62D24">
      <w:pPr>
        <w:pStyle w:val="a4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ни в коем случае не купайтесь, а тем более не ныряйте в незнакомых местах;</w:t>
      </w:r>
    </w:p>
    <w:p w:rsidR="00C62D24" w:rsidRDefault="00C62D24" w:rsidP="00C62D24">
      <w:pPr>
        <w:pStyle w:val="a4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не плавайте на надувных матрацах, автомобильных камерах (особенно, если не умеете плавать). Ветром или течением их может отнести очень далеко от берега, из них может выйти воздух, и они потеряют плавучесть.</w:t>
      </w:r>
    </w:p>
    <w:p w:rsidR="00C62D24" w:rsidRDefault="00C62D24" w:rsidP="00C62D24">
      <w:pPr>
        <w:pStyle w:val="a4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не допускать грубых шалостей в воде: нельзя подныривать под купающихся людей, хватать их за ноги, "топить", подавать ложные сигналы о помощи и т.п.;</w:t>
      </w:r>
    </w:p>
    <w:p w:rsidR="00C62D24" w:rsidRDefault="00C62D24" w:rsidP="00C62D24">
      <w:pPr>
        <w:pStyle w:val="a4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не заплывать за ограничительные знаки, т.к. они ограничивают акваторию с проверенным дном, определенной глубиной, там гарантировано отсутствие водоворотов и т.д. Не надо отплывать далеко от берега или переплывать водоем на спор. Доказать свое умение плавать можно, проплыв несколько раз одну и ту же дистанцию вблизи берега.</w:t>
      </w:r>
    </w:p>
    <w:p w:rsidR="00C62D24" w:rsidRDefault="00C62D24" w:rsidP="00C62D24">
      <w:pPr>
        <w:pStyle w:val="a4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111111"/>
          <w:sz w:val="18"/>
          <w:szCs w:val="18"/>
        </w:rPr>
        <w:t>Уважаемые родители!</w:t>
      </w:r>
    </w:p>
    <w:p w:rsidR="00C62D24" w:rsidRDefault="00C62D24" w:rsidP="00C62D24">
      <w:pPr>
        <w:pStyle w:val="a4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Беспечность детей и их радость теплым денькам понятна. Но ребенок не всегда правильно оценивает уровень опасности того или иного развлечения. Научить ребенка быть осторожным, не рисковать своим здоровьем и жизнью, не допускать опасных для себя ситуаций это задача, обязанность и ответственность взрослого человека.</w:t>
      </w:r>
    </w:p>
    <w:p w:rsidR="00C62D24" w:rsidRDefault="00C62D24" w:rsidP="00C62D24">
      <w:pPr>
        <w:pStyle w:val="a4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Родители не задумываются что, оставляя детей даже на непродолжительное время, они рискуют их жизнями. Конечно, никто из родителей не хочет зла своему ребенку и мало кто, делает это преднамеренно. В большинстве своем это обычная человеческая беспечность. Жаль, что мы учимся на своих ошибках. Понимание и осознание глубины трагедии приходит к родителям только после того, как уже ничего нельзя вернуть.</w:t>
      </w:r>
    </w:p>
    <w:p w:rsidR="00C62D24" w:rsidRDefault="00C62D24" w:rsidP="00C62D24">
      <w:pPr>
        <w:pStyle w:val="a4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Уважаемые взрослые! Тщательно контролируйте поведение детей на водоемах, не оставляйте детей без присмотра, проводите с ними беседы но правилам поведения на воде.</w:t>
      </w:r>
    </w:p>
    <w:p w:rsidR="0098618C" w:rsidRDefault="0098618C"/>
    <w:sectPr w:rsidR="0098618C" w:rsidSect="0098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Z_01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2D24"/>
    <w:rsid w:val="003303D3"/>
    <w:rsid w:val="0098618C"/>
    <w:rsid w:val="00A21AAC"/>
    <w:rsid w:val="00A3643C"/>
    <w:rsid w:val="00C6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3C"/>
  </w:style>
  <w:style w:type="paragraph" w:styleId="1">
    <w:name w:val="heading 1"/>
    <w:basedOn w:val="a"/>
    <w:next w:val="a"/>
    <w:link w:val="10"/>
    <w:uiPriority w:val="9"/>
    <w:qFormat/>
    <w:rsid w:val="00A3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3643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6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2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DZ_01"/>
        <a:ea typeface=""/>
        <a:cs typeface=""/>
      </a:majorFont>
      <a:minorFont>
        <a:latin typeface="DZ_01"/>
        <a:ea typeface=""/>
        <a:cs typeface="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2020-05-30T03:22:00Z</dcterms:created>
  <dcterms:modified xsi:type="dcterms:W3CDTF">2020-05-30T03:27:00Z</dcterms:modified>
</cp:coreProperties>
</file>